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9A" w:rsidRPr="00C955DE" w:rsidRDefault="003F0DAF" w:rsidP="003F0DAF">
      <w:pPr>
        <w:tabs>
          <w:tab w:val="left" w:pos="81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  <w:r>
        <w:rPr>
          <w:rFonts w:ascii="Times New Roman" w:hAnsi="Times New Roman" w:cs="Times New Roman"/>
          <w:b/>
          <w:sz w:val="24"/>
          <w:szCs w:val="30"/>
        </w:rPr>
        <w:t xml:space="preserve">   </w:t>
      </w:r>
      <w:r w:rsidR="007E5E9A" w:rsidRPr="00C955DE">
        <w:rPr>
          <w:rFonts w:ascii="Times New Roman" w:hAnsi="Times New Roman" w:cs="Times New Roman"/>
          <w:b/>
          <w:sz w:val="24"/>
          <w:szCs w:val="30"/>
        </w:rPr>
        <w:t>НАЦИОНАЛЬНЫЙ ЦЕНТР УСЫНОВЛЕНИЯ</w:t>
      </w:r>
    </w:p>
    <w:p w:rsidR="003F0DAF" w:rsidRDefault="003F0DAF" w:rsidP="003F0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0"/>
        </w:rPr>
      </w:pPr>
      <w:r>
        <w:rPr>
          <w:rFonts w:ascii="Times New Roman" w:hAnsi="Times New Roman" w:cs="Times New Roman"/>
          <w:b/>
          <w:sz w:val="24"/>
          <w:szCs w:val="30"/>
        </w:rPr>
        <w:t xml:space="preserve">            </w:t>
      </w:r>
      <w:r w:rsidR="007E5E9A" w:rsidRPr="00C955DE">
        <w:rPr>
          <w:rFonts w:ascii="Times New Roman" w:hAnsi="Times New Roman" w:cs="Times New Roman"/>
          <w:b/>
          <w:sz w:val="24"/>
          <w:szCs w:val="30"/>
        </w:rPr>
        <w:t>МИНИСТЕРСТВА ОБРАЗОВАНИЯ</w:t>
      </w:r>
    </w:p>
    <w:p w:rsidR="007E5E9A" w:rsidRPr="00C955DE" w:rsidRDefault="003F0DAF" w:rsidP="003F0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0"/>
        </w:rPr>
      </w:pPr>
      <w:r>
        <w:rPr>
          <w:rFonts w:ascii="Times New Roman" w:hAnsi="Times New Roman" w:cs="Times New Roman"/>
          <w:b/>
          <w:sz w:val="24"/>
          <w:szCs w:val="30"/>
        </w:rPr>
        <w:t xml:space="preserve">            РЕСПУБЛИКИ </w:t>
      </w:r>
      <w:r w:rsidR="007E5E9A" w:rsidRPr="00C955DE">
        <w:rPr>
          <w:rFonts w:ascii="Times New Roman" w:hAnsi="Times New Roman" w:cs="Times New Roman"/>
          <w:b/>
          <w:sz w:val="24"/>
          <w:szCs w:val="30"/>
        </w:rPr>
        <w:t>БЕЛАРУСЬ</w:t>
      </w:r>
    </w:p>
    <w:p w:rsidR="007E5E9A" w:rsidRPr="007E5E9A" w:rsidRDefault="007E5E9A" w:rsidP="007E5E9A">
      <w:pPr>
        <w:ind w:firstLine="709"/>
        <w:jc w:val="center"/>
        <w:rPr>
          <w:rFonts w:ascii="Times New Roman" w:hAnsi="Times New Roman" w:cs="Times New Roman"/>
          <w:b/>
          <w:color w:val="002060"/>
          <w:sz w:val="30"/>
          <w:szCs w:val="30"/>
        </w:rPr>
      </w:pPr>
    </w:p>
    <w:p w:rsidR="007E5E9A" w:rsidRDefault="007E5E9A" w:rsidP="007E5E9A">
      <w:pPr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F0DAF" w:rsidRDefault="003F0DAF" w:rsidP="007E5E9A">
      <w:pPr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E65D1" w:rsidRPr="007E5E9A" w:rsidRDefault="004E65D1" w:rsidP="007E5E9A">
      <w:pPr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00493" w:rsidRDefault="00200493" w:rsidP="003F60AE">
      <w:pPr>
        <w:jc w:val="center"/>
        <w:rPr>
          <w:rFonts w:ascii="Times New Roman" w:hAnsi="Times New Roman" w:cs="Times New Roman"/>
          <w:b/>
          <w:i/>
          <w:sz w:val="40"/>
        </w:rPr>
      </w:pPr>
      <w:r>
        <w:rPr>
          <w:rFonts w:ascii="Times New Roman" w:hAnsi="Times New Roman" w:cs="Times New Roman"/>
          <w:b/>
          <w:i/>
          <w:sz w:val="40"/>
        </w:rPr>
        <w:t>В начале пути:</w:t>
      </w:r>
    </w:p>
    <w:p w:rsidR="007E5E9A" w:rsidRPr="00C955DE" w:rsidRDefault="00200493" w:rsidP="003F60AE">
      <w:pPr>
        <w:jc w:val="center"/>
        <w:rPr>
          <w:rFonts w:ascii="Times New Roman" w:hAnsi="Times New Roman" w:cs="Times New Roman"/>
          <w:b/>
          <w:i/>
          <w:sz w:val="40"/>
        </w:rPr>
      </w:pPr>
      <w:r>
        <w:rPr>
          <w:rFonts w:ascii="Times New Roman" w:hAnsi="Times New Roman" w:cs="Times New Roman"/>
          <w:b/>
          <w:i/>
          <w:sz w:val="40"/>
        </w:rPr>
        <w:t xml:space="preserve"> </w:t>
      </w:r>
      <w:r w:rsidRPr="00200493">
        <w:rPr>
          <w:rFonts w:ascii="Times New Roman" w:hAnsi="Times New Roman" w:cs="Times New Roman"/>
          <w:b/>
          <w:i/>
          <w:sz w:val="40"/>
        </w:rPr>
        <w:t>психологические аспекты усыновления</w:t>
      </w:r>
      <w:r w:rsidR="00E91152">
        <w:rPr>
          <w:rFonts w:ascii="Times New Roman" w:hAnsi="Times New Roman" w:cs="Times New Roman"/>
          <w:b/>
          <w:i/>
          <w:sz w:val="40"/>
        </w:rPr>
        <w:t>.</w:t>
      </w:r>
    </w:p>
    <w:p w:rsidR="007E5E9A" w:rsidRPr="007E5E9A" w:rsidRDefault="007E5E9A" w:rsidP="007E5E9A">
      <w:pPr>
        <w:ind w:firstLine="709"/>
        <w:jc w:val="center"/>
        <w:rPr>
          <w:rFonts w:ascii="Times New Roman" w:hAnsi="Times New Roman" w:cs="Times New Roman"/>
          <w:b/>
          <w:color w:val="008000"/>
          <w:sz w:val="30"/>
          <w:szCs w:val="30"/>
        </w:rPr>
      </w:pPr>
    </w:p>
    <w:p w:rsidR="007E5E9A" w:rsidRPr="007E5E9A" w:rsidRDefault="007E5E9A" w:rsidP="007E5E9A">
      <w:pPr>
        <w:ind w:firstLine="709"/>
        <w:jc w:val="center"/>
        <w:rPr>
          <w:rFonts w:ascii="Times New Roman" w:hAnsi="Times New Roman" w:cs="Times New Roman"/>
          <w:b/>
          <w:color w:val="008000"/>
          <w:sz w:val="30"/>
          <w:szCs w:val="30"/>
        </w:rPr>
      </w:pPr>
    </w:p>
    <w:p w:rsidR="007E5E9A" w:rsidRPr="007E5E9A" w:rsidRDefault="00200493" w:rsidP="007E5E9A">
      <w:pPr>
        <w:jc w:val="center"/>
        <w:rPr>
          <w:rFonts w:ascii="Times New Roman" w:hAnsi="Times New Roman" w:cs="Times New Roman"/>
          <w:b/>
          <w:noProof/>
          <w:color w:val="008000"/>
          <w:sz w:val="30"/>
          <w:szCs w:val="30"/>
          <w:lang w:eastAsia="ru-RU"/>
        </w:rPr>
      </w:pPr>
      <w:r>
        <w:rPr>
          <w:rFonts w:ascii="Times New Roman" w:hAnsi="Times New Roman" w:cs="Times New Roman"/>
          <w:noProof/>
          <w:sz w:val="36"/>
          <w:lang w:eastAsia="ru-RU"/>
        </w:rPr>
        <w:drawing>
          <wp:anchor distT="0" distB="0" distL="114300" distR="114300" simplePos="0" relativeHeight="251693056" behindDoc="0" locked="0" layoutInCell="1" allowOverlap="1" wp14:anchorId="19B9835E" wp14:editId="7CF16BC9">
            <wp:simplePos x="0" y="0"/>
            <wp:positionH relativeFrom="column">
              <wp:posOffset>2581910</wp:posOffset>
            </wp:positionH>
            <wp:positionV relativeFrom="paragraph">
              <wp:posOffset>11430</wp:posOffset>
            </wp:positionV>
            <wp:extent cx="1824990" cy="129286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 НЦУ (2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292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5E9A" w:rsidRPr="007E5E9A" w:rsidRDefault="007E5E9A" w:rsidP="007E5E9A">
      <w:pPr>
        <w:jc w:val="center"/>
        <w:rPr>
          <w:rFonts w:ascii="Times New Roman" w:hAnsi="Times New Roman" w:cs="Times New Roman"/>
          <w:b/>
          <w:noProof/>
          <w:color w:val="008000"/>
          <w:sz w:val="30"/>
          <w:szCs w:val="30"/>
          <w:lang w:eastAsia="ru-RU"/>
        </w:rPr>
      </w:pPr>
    </w:p>
    <w:p w:rsidR="007E5E9A" w:rsidRPr="007E5E9A" w:rsidRDefault="007E5E9A" w:rsidP="007E5E9A">
      <w:pPr>
        <w:jc w:val="center"/>
        <w:rPr>
          <w:rFonts w:ascii="Times New Roman" w:hAnsi="Times New Roman" w:cs="Times New Roman"/>
          <w:b/>
          <w:noProof/>
          <w:color w:val="008000"/>
          <w:sz w:val="30"/>
          <w:szCs w:val="30"/>
          <w:lang w:eastAsia="ru-RU"/>
        </w:rPr>
      </w:pPr>
    </w:p>
    <w:p w:rsidR="007E5E9A" w:rsidRPr="007E5E9A" w:rsidRDefault="007E5E9A" w:rsidP="007E5E9A">
      <w:pPr>
        <w:jc w:val="center"/>
        <w:rPr>
          <w:rFonts w:ascii="Times New Roman" w:hAnsi="Times New Roman" w:cs="Times New Roman"/>
          <w:b/>
          <w:noProof/>
          <w:color w:val="008000"/>
          <w:sz w:val="30"/>
          <w:szCs w:val="30"/>
          <w:lang w:eastAsia="ru-RU"/>
        </w:rPr>
      </w:pPr>
    </w:p>
    <w:p w:rsidR="00200493" w:rsidRDefault="00200493" w:rsidP="003F6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</w:p>
    <w:p w:rsidR="00200493" w:rsidRDefault="00200493" w:rsidP="003F6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</w:p>
    <w:p w:rsidR="003F60AE" w:rsidRDefault="007E5E9A" w:rsidP="003F6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  <w:r w:rsidRPr="00C955DE">
        <w:rPr>
          <w:rFonts w:ascii="Times New Roman" w:hAnsi="Times New Roman" w:cs="Times New Roman"/>
          <w:b/>
          <w:sz w:val="24"/>
          <w:szCs w:val="30"/>
        </w:rPr>
        <w:t>МИНСК</w:t>
      </w:r>
    </w:p>
    <w:p w:rsidR="007E5E9A" w:rsidRDefault="007E5E9A" w:rsidP="003F6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  <w:r w:rsidRPr="00C955DE">
        <w:rPr>
          <w:rFonts w:ascii="Times New Roman" w:hAnsi="Times New Roman" w:cs="Times New Roman"/>
          <w:b/>
          <w:sz w:val="24"/>
          <w:szCs w:val="30"/>
        </w:rPr>
        <w:t>2023</w:t>
      </w:r>
    </w:p>
    <w:p w:rsidR="00192623" w:rsidRPr="003F60AE" w:rsidRDefault="00192623" w:rsidP="003F6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30"/>
        </w:rPr>
      </w:pPr>
    </w:p>
    <w:p w:rsidR="00192623" w:rsidRDefault="00192623" w:rsidP="00C955D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F7145" w:rsidRPr="00C955DE" w:rsidRDefault="00C05025" w:rsidP="00C955D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C955DE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33896FBE" wp14:editId="3A908917">
            <wp:simplePos x="0" y="0"/>
            <wp:positionH relativeFrom="column">
              <wp:posOffset>-461645</wp:posOffset>
            </wp:positionH>
            <wp:positionV relativeFrom="paragraph">
              <wp:posOffset>20320</wp:posOffset>
            </wp:positionV>
            <wp:extent cx="1064895" cy="754380"/>
            <wp:effectExtent l="0" t="0" r="0" b="762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 НЦУ (2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145" w:rsidRPr="00C955DE">
        <w:rPr>
          <w:rFonts w:ascii="Times New Roman" w:hAnsi="Times New Roman" w:cs="Times New Roman"/>
          <w:sz w:val="28"/>
        </w:rPr>
        <w:t>У</w:t>
      </w:r>
      <w:r w:rsidR="00EF7145" w:rsidRPr="00C955DE">
        <w:rPr>
          <w:rFonts w:ascii="Times New Roman" w:hAnsi="Times New Roman" w:cs="Times New Roman"/>
          <w:color w:val="000000" w:themeColor="text1"/>
          <w:sz w:val="28"/>
        </w:rPr>
        <w:t>чреждение «Национальный центр усыновления</w:t>
      </w:r>
    </w:p>
    <w:p w:rsidR="00EF7145" w:rsidRPr="00C955DE" w:rsidRDefault="00EF7145" w:rsidP="00C955D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955DE">
        <w:rPr>
          <w:rFonts w:ascii="Times New Roman" w:hAnsi="Times New Roman" w:cs="Times New Roman"/>
          <w:sz w:val="28"/>
        </w:rPr>
        <w:t>Министерства образования Республики Беларусь»</w:t>
      </w:r>
    </w:p>
    <w:p w:rsidR="00EF7145" w:rsidRPr="000B0303" w:rsidRDefault="00EF7145" w:rsidP="00E9642F">
      <w:pPr>
        <w:jc w:val="both"/>
        <w:rPr>
          <w:rFonts w:ascii="Times New Roman" w:hAnsi="Times New Roman" w:cs="Times New Roman"/>
          <w:sz w:val="36"/>
        </w:rPr>
      </w:pPr>
    </w:p>
    <w:p w:rsidR="003154D7" w:rsidRPr="001F438D" w:rsidRDefault="003154D7" w:rsidP="00C05025">
      <w:pPr>
        <w:jc w:val="center"/>
        <w:rPr>
          <w:rFonts w:ascii="Times New Roman" w:hAnsi="Times New Roman" w:cs="Times New Roman"/>
          <w:sz w:val="32"/>
          <w:szCs w:val="28"/>
        </w:rPr>
      </w:pPr>
      <w:r w:rsidRPr="001F438D">
        <w:rPr>
          <w:rFonts w:ascii="Times New Roman" w:hAnsi="Times New Roman" w:cs="Times New Roman"/>
          <w:b/>
          <w:i/>
          <w:sz w:val="32"/>
          <w:szCs w:val="28"/>
        </w:rPr>
        <w:t>Оглавление:</w:t>
      </w:r>
    </w:p>
    <w:p w:rsidR="00EF7145" w:rsidRPr="005F3AEC" w:rsidRDefault="001F438D" w:rsidP="004E79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AEC">
        <w:rPr>
          <w:rFonts w:ascii="Times New Roman" w:hAnsi="Times New Roman" w:cs="Times New Roman"/>
          <w:sz w:val="28"/>
          <w:szCs w:val="28"/>
        </w:rPr>
        <w:t>Адаптация. Что это такое?</w:t>
      </w:r>
    </w:p>
    <w:p w:rsidR="0060625D" w:rsidRPr="005F3AEC" w:rsidRDefault="001F438D" w:rsidP="004E79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AEC">
        <w:rPr>
          <w:rFonts w:ascii="Times New Roman" w:hAnsi="Times New Roman" w:cs="Times New Roman"/>
          <w:sz w:val="28"/>
          <w:szCs w:val="28"/>
        </w:rPr>
        <w:t>Особенности поведенческих проявлений.</w:t>
      </w:r>
    </w:p>
    <w:p w:rsidR="00EF7145" w:rsidRPr="005F3AEC" w:rsidRDefault="001F438D" w:rsidP="004E79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AEC">
        <w:rPr>
          <w:rFonts w:ascii="Times New Roman" w:hAnsi="Times New Roman" w:cs="Times New Roman"/>
          <w:sz w:val="28"/>
          <w:szCs w:val="28"/>
        </w:rPr>
        <w:t>Первая помощь себе и ребенку.</w:t>
      </w:r>
    </w:p>
    <w:p w:rsidR="001F438D" w:rsidRPr="005F3AEC" w:rsidRDefault="001F438D" w:rsidP="004E79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AEC">
        <w:rPr>
          <w:rFonts w:ascii="Times New Roman" w:hAnsi="Times New Roman" w:cs="Times New Roman"/>
          <w:sz w:val="28"/>
          <w:szCs w:val="28"/>
        </w:rPr>
        <w:t>Социально-психологическая поддержка.</w:t>
      </w:r>
    </w:p>
    <w:p w:rsidR="00EF7145" w:rsidRPr="005F3AEC" w:rsidRDefault="001F438D" w:rsidP="004E79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AEC">
        <w:rPr>
          <w:rFonts w:ascii="Times New Roman" w:hAnsi="Times New Roman" w:cs="Times New Roman"/>
          <w:sz w:val="28"/>
          <w:szCs w:val="28"/>
        </w:rPr>
        <w:t xml:space="preserve">Книги и фильмы про усыновление. </w:t>
      </w:r>
    </w:p>
    <w:p w:rsidR="00EF7145" w:rsidRPr="00C955DE" w:rsidRDefault="00EF7145" w:rsidP="00E96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E9A" w:rsidRPr="00C955DE" w:rsidRDefault="007E5E9A" w:rsidP="00E96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E9A" w:rsidRPr="00C955DE" w:rsidRDefault="007E5E9A" w:rsidP="00E9642F">
      <w:pPr>
        <w:spacing w:after="0" w:line="360" w:lineRule="auto"/>
        <w:jc w:val="both"/>
        <w:rPr>
          <w:rFonts w:ascii="Times New Roman" w:hAnsi="Times New Roman" w:cs="Times New Roman"/>
          <w:sz w:val="32"/>
        </w:rPr>
      </w:pPr>
    </w:p>
    <w:p w:rsidR="007E5E9A" w:rsidRPr="00C955DE" w:rsidRDefault="007E5E9A" w:rsidP="00E9642F">
      <w:pPr>
        <w:spacing w:after="0" w:line="360" w:lineRule="auto"/>
        <w:jc w:val="both"/>
        <w:rPr>
          <w:rFonts w:ascii="Times New Roman" w:hAnsi="Times New Roman" w:cs="Times New Roman"/>
          <w:sz w:val="32"/>
        </w:rPr>
      </w:pPr>
    </w:p>
    <w:p w:rsidR="007E5E9A" w:rsidRPr="00C955DE" w:rsidRDefault="007E5E9A" w:rsidP="00E9642F">
      <w:pPr>
        <w:spacing w:after="0" w:line="360" w:lineRule="auto"/>
        <w:jc w:val="both"/>
        <w:rPr>
          <w:rFonts w:ascii="Times New Roman" w:hAnsi="Times New Roman" w:cs="Times New Roman"/>
          <w:sz w:val="32"/>
        </w:rPr>
      </w:pPr>
    </w:p>
    <w:p w:rsidR="004E65D1" w:rsidRDefault="004E65D1" w:rsidP="00E9642F">
      <w:pPr>
        <w:spacing w:after="0" w:line="360" w:lineRule="auto"/>
        <w:jc w:val="both"/>
        <w:rPr>
          <w:rFonts w:ascii="Times New Roman" w:hAnsi="Times New Roman" w:cs="Times New Roman"/>
          <w:sz w:val="32"/>
        </w:rPr>
      </w:pPr>
    </w:p>
    <w:p w:rsidR="00AC395D" w:rsidRDefault="00AC395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B77F8" w:rsidRPr="008B77F8" w:rsidRDefault="008B77F8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7F8">
        <w:rPr>
          <w:rFonts w:ascii="Times New Roman" w:hAnsi="Times New Roman" w:cs="Times New Roman"/>
          <w:b/>
          <w:sz w:val="28"/>
          <w:szCs w:val="28"/>
        </w:rPr>
        <w:t>Адаптация. Что это такое?</w:t>
      </w:r>
    </w:p>
    <w:p w:rsidR="008B77F8" w:rsidRDefault="008B77F8" w:rsidP="003B51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3B51EC" w:rsidRDefault="003B51EC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3B51EC">
        <w:rPr>
          <w:rFonts w:ascii="Times New Roman" w:hAnsi="Times New Roman" w:cs="Times New Roman"/>
          <w:b/>
          <w:sz w:val="24"/>
          <w:u w:val="single"/>
        </w:rPr>
        <w:t xml:space="preserve">Адаптация усыновленного ребенка – процесс привыкания новоиспеченных членов семьи друг к другу. </w:t>
      </w:r>
    </w:p>
    <w:p w:rsidR="003B51EC" w:rsidRPr="009541F1" w:rsidRDefault="003B51EC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Первый этап - «Знакомство»</w:t>
      </w:r>
      <w:r w:rsidR="00954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541F1" w:rsidRDefault="009541F1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могут испытывать сильную тревожность, которая проявляется совершенно разными способами: кто-то из детей замыкается в себе, кто-то очень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Новые вещи – пылесос, лифт, плита, холодильник, стиральная машинка – могут повлиять на эмоциональное состояние ребенка. Дети стараются быть послушными, понравиться родителям. </w:t>
      </w:r>
    </w:p>
    <w:p w:rsidR="003B51EC" w:rsidRPr="009541F1" w:rsidRDefault="003B51EC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Второй этап – «Экспансия»</w:t>
      </w:r>
      <w:r w:rsidR="00954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541F1" w:rsidRDefault="003B51EC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1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уже знаком с основными правилами семьи, однако он еще не испытывает к родителям привязанности. Несколько освоившись, и приняв как факт, что родители являются достаточно к ним терпимыми, дети возвращаются к знакомым им формам поведения. Это один из самых трудных этапов в становлении семьи. Среди поведенческих реакций детей в этот период</w:t>
      </w:r>
      <w:r w:rsidR="009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быть: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агрессия,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укусы, щепки, удары,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беспричинные слезы,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самоукачивание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энурез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энкопрез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тревожный сон,</w:t>
      </w:r>
    </w:p>
    <w:p w:rsidR="009541F1" w:rsidRDefault="009541F1" w:rsidP="009541F1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окружающих на прочность.</w:t>
      </w:r>
    </w:p>
    <w:p w:rsidR="003B51EC" w:rsidRPr="003B51EC" w:rsidRDefault="003B51EC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Негативное поведение этого периода вызвано желанием «проверить родителей на прочность», а также установить границы дозволенного. </w:t>
      </w:r>
    </w:p>
    <w:p w:rsidR="003B51EC" w:rsidRPr="009541F1" w:rsidRDefault="003B51EC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Третий этап – «</w:t>
      </w:r>
      <w:proofErr w:type="spellStart"/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Псевдоадаптация</w:t>
      </w:r>
      <w:proofErr w:type="spellEnd"/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="009541F1" w:rsidRPr="00954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D523EA" w:rsidRPr="009541F1" w:rsidRDefault="00D523EA" w:rsidP="00D523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3EA">
        <w:rPr>
          <w:rFonts w:ascii="Times New Roman" w:hAnsi="Times New Roman" w:cs="Times New Roman"/>
          <w:sz w:val="24"/>
          <w:szCs w:val="24"/>
        </w:rPr>
        <w:t xml:space="preserve">Сориентировавшись в новой системе, в привычках и бытовом складе семьи ребенок определяет приемлемые формы поведения. Уменьшаются случаи агрессии и истерика, однако у </w:t>
      </w:r>
      <w:r w:rsidRPr="00D523EA">
        <w:rPr>
          <w:rFonts w:ascii="Times New Roman" w:hAnsi="Times New Roman" w:cs="Times New Roman"/>
          <w:sz w:val="24"/>
          <w:szCs w:val="24"/>
        </w:rPr>
        <w:lastRenderedPageBreak/>
        <w:t>большинства детей отмечается регресс в поведении.</w:t>
      </w:r>
      <w:r w:rsidRPr="00D52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4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просят выполнить за них те дела, которые ими уже освоены: «одень меня», «покорми как маленького», «покачай на ручках» и т.п. Часто спрашивают, любят ли их родители и сильно тревожатся, если им надо на какое-то время с родителями расстаться. Все еще нередки случаи агрессивного поведения и детских обид. </w:t>
      </w:r>
      <w:r w:rsidRPr="00D52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ценности семьи еще не стали его ценностями.</w:t>
      </w:r>
    </w:p>
    <w:p w:rsidR="003B51EC" w:rsidRDefault="003B51EC" w:rsidP="003B51E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Четвертый этап – «Привыкание»</w:t>
      </w:r>
      <w:r w:rsidR="00954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D523EA" w:rsidRPr="003B51EC" w:rsidRDefault="00D523EA" w:rsidP="003B51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становится более уравновешенным. При решении проблем ребенок часто обращается к родителям. Объятия и поцелуи спонтанны. Ребенок с удовольствием принимает участие во всех делах семьи, может объяснить, почему необходимо поступать так, а не иначе. Легко идет на уступки родителям.</w:t>
      </w:r>
    </w:p>
    <w:p w:rsidR="003B51EC" w:rsidRPr="003B51EC" w:rsidRDefault="003B51EC" w:rsidP="003B5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51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Пятый этап – «Уподобление»</w:t>
      </w:r>
      <w:r w:rsidR="00954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3B51EC" w:rsidRPr="003B51EC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1F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ребенком и родителями устанавливается взаимная привязанность. Ребенок охотно выполняет просьбы взрослого.</w:t>
      </w:r>
    </w:p>
    <w:p w:rsidR="00192623" w:rsidRDefault="00192623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41F1" w:rsidRDefault="009541F1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41F1" w:rsidRPr="00D523EA" w:rsidRDefault="009541F1" w:rsidP="00D523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E84" w:rsidRDefault="002A5E84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523EA" w:rsidRDefault="00D523EA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3B5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B77F8" w:rsidRDefault="008B77F8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7F8">
        <w:rPr>
          <w:rFonts w:ascii="Times New Roman" w:hAnsi="Times New Roman" w:cs="Times New Roman"/>
          <w:b/>
          <w:sz w:val="28"/>
          <w:szCs w:val="28"/>
        </w:rPr>
        <w:t>Особенности поведен</w:t>
      </w:r>
      <w:r>
        <w:rPr>
          <w:rFonts w:ascii="Times New Roman" w:hAnsi="Times New Roman" w:cs="Times New Roman"/>
          <w:b/>
          <w:sz w:val="28"/>
          <w:szCs w:val="28"/>
        </w:rPr>
        <w:t>ческих проявлений</w:t>
      </w:r>
      <w:r w:rsidR="007D0894">
        <w:rPr>
          <w:rFonts w:ascii="Times New Roman" w:hAnsi="Times New Roman" w:cs="Times New Roman"/>
          <w:b/>
          <w:sz w:val="28"/>
          <w:szCs w:val="28"/>
        </w:rPr>
        <w:t>.</w:t>
      </w:r>
    </w:p>
    <w:p w:rsidR="002A5E84" w:rsidRDefault="002A5E84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E84" w:rsidRDefault="002A5E84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8"/>
          <w:u w:val="single"/>
        </w:rPr>
        <w:t>Первое время проживания ребенка в семье Вы можете наблюдать следующие особенности поведения:</w:t>
      </w:r>
    </w:p>
    <w:p w:rsidR="002A5E84" w:rsidRDefault="007D0894" w:rsidP="002A5E8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Агрессивное поведение.</w:t>
      </w:r>
    </w:p>
    <w:p w:rsidR="002A5E84" w:rsidRDefault="007D0894" w:rsidP="002A5E8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Замкнутость, робость, стеснение.</w:t>
      </w:r>
    </w:p>
    <w:p w:rsidR="007D0894" w:rsidRDefault="007D0894" w:rsidP="002A5E8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Заикание.</w:t>
      </w:r>
    </w:p>
    <w:p w:rsidR="002A5E84" w:rsidRDefault="002A5E84" w:rsidP="002A5E8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Невротические отклонения (раскачивание, покашливание, </w:t>
      </w:r>
      <w:r w:rsidR="007D0894">
        <w:rPr>
          <w:rFonts w:ascii="Times New Roman" w:hAnsi="Times New Roman" w:cs="Times New Roman"/>
          <w:sz w:val="24"/>
          <w:szCs w:val="28"/>
        </w:rPr>
        <w:t xml:space="preserve">сосание пальцев, </w:t>
      </w:r>
      <w:proofErr w:type="spellStart"/>
      <w:r w:rsidR="007D0894">
        <w:rPr>
          <w:rFonts w:ascii="Times New Roman" w:hAnsi="Times New Roman" w:cs="Times New Roman"/>
          <w:sz w:val="24"/>
          <w:szCs w:val="28"/>
        </w:rPr>
        <w:t>кусание</w:t>
      </w:r>
      <w:proofErr w:type="spellEnd"/>
      <w:r w:rsidR="007D0894">
        <w:rPr>
          <w:rFonts w:ascii="Times New Roman" w:hAnsi="Times New Roman" w:cs="Times New Roman"/>
          <w:sz w:val="24"/>
          <w:szCs w:val="28"/>
        </w:rPr>
        <w:t>, тики).</w:t>
      </w:r>
    </w:p>
    <w:p w:rsidR="007D0894" w:rsidRDefault="007D0894" w:rsidP="007D089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Воровство.</w:t>
      </w:r>
    </w:p>
    <w:p w:rsidR="002A5E84" w:rsidRPr="007D0894" w:rsidRDefault="002A5E84" w:rsidP="007D0894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7D0894">
        <w:rPr>
          <w:rFonts w:ascii="Times New Roman" w:hAnsi="Times New Roman" w:cs="Times New Roman"/>
          <w:sz w:val="24"/>
          <w:szCs w:val="28"/>
        </w:rPr>
        <w:t>Психосоматика</w:t>
      </w:r>
      <w:proofErr w:type="spellEnd"/>
      <w:r w:rsidRPr="007D0894">
        <w:rPr>
          <w:rFonts w:ascii="Times New Roman" w:hAnsi="Times New Roman" w:cs="Times New Roman"/>
          <w:sz w:val="24"/>
          <w:szCs w:val="28"/>
        </w:rPr>
        <w:t xml:space="preserve"> (головные боли, б</w:t>
      </w:r>
      <w:r w:rsidR="007D0894">
        <w:rPr>
          <w:rFonts w:ascii="Times New Roman" w:hAnsi="Times New Roman" w:cs="Times New Roman"/>
          <w:sz w:val="24"/>
          <w:szCs w:val="28"/>
        </w:rPr>
        <w:t xml:space="preserve">оли в животе, </w:t>
      </w:r>
      <w:proofErr w:type="spellStart"/>
      <w:r w:rsidR="007D0894">
        <w:rPr>
          <w:rFonts w:ascii="Times New Roman" w:hAnsi="Times New Roman" w:cs="Times New Roman"/>
          <w:sz w:val="24"/>
          <w:szCs w:val="28"/>
        </w:rPr>
        <w:t>энурез</w:t>
      </w:r>
      <w:proofErr w:type="spellEnd"/>
      <w:r w:rsidR="007D089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7D0894">
        <w:rPr>
          <w:rFonts w:ascii="Times New Roman" w:hAnsi="Times New Roman" w:cs="Times New Roman"/>
          <w:sz w:val="24"/>
          <w:szCs w:val="28"/>
        </w:rPr>
        <w:t>энкопрез</w:t>
      </w:r>
      <w:proofErr w:type="spellEnd"/>
      <w:r w:rsidR="007D0894">
        <w:rPr>
          <w:rFonts w:ascii="Times New Roman" w:hAnsi="Times New Roman" w:cs="Times New Roman"/>
          <w:sz w:val="24"/>
          <w:szCs w:val="28"/>
        </w:rPr>
        <w:t>).</w:t>
      </w:r>
    </w:p>
    <w:p w:rsidR="002A5E84" w:rsidRPr="002A5E84" w:rsidRDefault="002A5E84" w:rsidP="002A5E84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 случае длительного проявления данных особенностей (месяц и более) необходимо обратиться к специалистам (педиатр, невролог, детский психолог, </w:t>
      </w:r>
      <w:r w:rsidR="007D08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детский </w:t>
      </w:r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психотерапевт,</w:t>
      </w:r>
      <w:r w:rsidR="007D08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психиатр,</w:t>
      </w:r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нейропсихолог</w:t>
      </w:r>
      <w:proofErr w:type="spellEnd"/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, </w:t>
      </w:r>
      <w:proofErr w:type="spellStart"/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патопсихолог</w:t>
      </w:r>
      <w:proofErr w:type="spellEnd"/>
      <w:r w:rsidR="007D08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логопед</w:t>
      </w:r>
      <w:r w:rsidRPr="002A5E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).</w:t>
      </w:r>
    </w:p>
    <w:p w:rsidR="002A5E84" w:rsidRPr="002A5E84" w:rsidRDefault="002A5E84" w:rsidP="002A5E8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51EC" w:rsidRDefault="003B51EC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B77F8" w:rsidRDefault="008B77F8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Первая помощь себе и ребенку</w:t>
      </w:r>
      <w:r w:rsidR="007D0894">
        <w:rPr>
          <w:rFonts w:ascii="Times New Roman" w:hAnsi="Times New Roman" w:cs="Times New Roman"/>
          <w:b/>
          <w:sz w:val="28"/>
          <w:szCs w:val="28"/>
        </w:rPr>
        <w:t>.</w:t>
      </w:r>
    </w:p>
    <w:p w:rsidR="0045391D" w:rsidRPr="008B77F8" w:rsidRDefault="0045391D" w:rsidP="008B77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7F8" w:rsidRPr="00FE21A3" w:rsidRDefault="0045391D" w:rsidP="00453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E21A3">
        <w:rPr>
          <w:rFonts w:ascii="Times New Roman" w:hAnsi="Times New Roman" w:cs="Times New Roman"/>
          <w:b/>
          <w:sz w:val="24"/>
          <w:u w:val="single"/>
        </w:rPr>
        <w:t>В ситуациях кризиса важно соблюдать несколько базовых правил:</w:t>
      </w:r>
    </w:p>
    <w:p w:rsidR="0045391D" w:rsidRPr="0045391D" w:rsidRDefault="0045391D" w:rsidP="0045391D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5391D">
        <w:rPr>
          <w:rFonts w:ascii="Times New Roman" w:hAnsi="Times New Roman" w:cs="Times New Roman"/>
          <w:b/>
          <w:sz w:val="28"/>
        </w:rPr>
        <w:t>Сделайте паузу.</w:t>
      </w:r>
      <w:r w:rsidRPr="0045391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Важно осознать, что усыновление – непростой этап в жизни семьи. Любое решение важно принимать сообща, с «холодной» головой. </w:t>
      </w:r>
      <w:r w:rsidRPr="0045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Постарайтесь чуть отстраниться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дел, сейчас есть только В</w:t>
      </w:r>
      <w:r w:rsidRPr="0045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Ваша семья</w:t>
      </w:r>
      <w:r w:rsidRPr="0045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5391D" w:rsidRPr="0045391D" w:rsidRDefault="0045391D" w:rsidP="0045391D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Беречь себя. </w:t>
      </w:r>
      <w:r>
        <w:rPr>
          <w:rFonts w:ascii="Times New Roman" w:hAnsi="Times New Roman" w:cs="Times New Roman"/>
          <w:sz w:val="24"/>
        </w:rPr>
        <w:t xml:space="preserve">От ресурса родителей зависит очень многое в процессе усыновления. Важно не забывать про свое физическое и психологическое состояние здоровья. 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45391D" w:rsidRPr="0045391D" w:rsidRDefault="0045391D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91D">
        <w:rPr>
          <w:rFonts w:ascii="Times New Roman" w:hAnsi="Times New Roman" w:cs="Times New Roman"/>
          <w:b/>
          <w:sz w:val="28"/>
        </w:rPr>
        <w:t>Принимайте ребенка таким, какой он есть.</w:t>
      </w:r>
      <w:r w:rsidRPr="0045391D">
        <w:rPr>
          <w:rFonts w:ascii="Times New Roman" w:hAnsi="Times New Roman" w:cs="Times New Roman"/>
          <w:sz w:val="24"/>
        </w:rPr>
        <w:t xml:space="preserve"> Трудностей, с которыми Вы можете столкнуться </w:t>
      </w:r>
      <w:r>
        <w:rPr>
          <w:rFonts w:ascii="Times New Roman" w:hAnsi="Times New Roman" w:cs="Times New Roman"/>
          <w:sz w:val="24"/>
        </w:rPr>
        <w:t>– много. Важно помнить, что Вашему ребенку даже в самых мелких бытовых вопросах может быть очень сложно.</w:t>
      </w:r>
    </w:p>
    <w:p w:rsidR="0045391D" w:rsidRDefault="0045391D" w:rsidP="0045391D">
      <w:pPr>
        <w:pStyle w:val="a4"/>
        <w:spacing w:before="100" w:beforeAutospacing="1" w:after="0" w:line="240" w:lineRule="auto"/>
        <w:ind w:left="1429"/>
        <w:jc w:val="both"/>
        <w:rPr>
          <w:rFonts w:ascii="Times New Roman" w:hAnsi="Times New Roman" w:cs="Times New Roman"/>
          <w:b/>
          <w:sz w:val="28"/>
        </w:rPr>
      </w:pPr>
    </w:p>
    <w:p w:rsidR="0045391D" w:rsidRPr="00FE21A3" w:rsidRDefault="0045391D" w:rsidP="0045391D">
      <w:pPr>
        <w:pStyle w:val="a4"/>
        <w:spacing w:before="100" w:beforeAutospacing="1" w:after="0" w:line="240" w:lineRule="auto"/>
        <w:ind w:left="1429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E21A3">
        <w:rPr>
          <w:rFonts w:ascii="Times New Roman" w:hAnsi="Times New Roman" w:cs="Times New Roman"/>
          <w:b/>
          <w:sz w:val="24"/>
          <w:u w:val="single"/>
        </w:rPr>
        <w:t>Усыновлённый ребенок.</w:t>
      </w:r>
    </w:p>
    <w:p w:rsidR="0045391D" w:rsidRPr="00FE21A3" w:rsidRDefault="0045391D" w:rsidP="0045391D">
      <w:pPr>
        <w:pStyle w:val="a4"/>
        <w:spacing w:before="100" w:beforeAutospacing="1" w:after="0" w:line="240" w:lineRule="auto"/>
        <w:ind w:left="1429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E21A3">
        <w:rPr>
          <w:rFonts w:ascii="Times New Roman" w:hAnsi="Times New Roman" w:cs="Times New Roman"/>
          <w:b/>
          <w:sz w:val="24"/>
          <w:u w:val="single"/>
        </w:rPr>
        <w:t>Первый год в семье:</w:t>
      </w:r>
    </w:p>
    <w:p w:rsidR="0045391D" w:rsidRDefault="0045391D" w:rsidP="0045391D">
      <w:pPr>
        <w:pStyle w:val="a4"/>
        <w:spacing w:before="100" w:beforeAutospacing="1" w:after="0" w:line="240" w:lineRule="auto"/>
        <w:ind w:left="1429"/>
        <w:jc w:val="both"/>
        <w:rPr>
          <w:rFonts w:ascii="Times New Roman" w:hAnsi="Times New Roman" w:cs="Times New Roman"/>
          <w:sz w:val="24"/>
        </w:rPr>
      </w:pPr>
    </w:p>
    <w:p w:rsidR="0045391D" w:rsidRDefault="0045391D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9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 ребенка должен быть четкий режим дня.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должно быть стабильно и понятно Вашему малышу. </w:t>
      </w:r>
      <w:r w:rsidR="003B5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узнать какой режим был у ребенка ранее, старайтесь резко не менять привычный режим малыша. </w:t>
      </w:r>
    </w:p>
    <w:p w:rsidR="0045391D" w:rsidRDefault="0045391D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9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Выясните предпочтения в 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настаивайте на том, чтобы ребенок начал сразу есть то, что Вы. Для ребенка это может быть неизвестный и пугающий продукт.</w:t>
      </w:r>
      <w:r w:rsidR="00FE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5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Вводите новые </w:t>
      </w:r>
      <w:r w:rsidR="003B51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продукты постепенно, можете проговорить про цвет, форму, вкус продукта, но не заставлять сразу его пробовать. </w:t>
      </w:r>
      <w:r w:rsidR="00FE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важно не злоупотреблять различными лакомствами. </w:t>
      </w:r>
    </w:p>
    <w:p w:rsidR="003B51EC" w:rsidRDefault="003B51EC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Комната – стабильность.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Уберите из комнаты все «резкие» предметы (растения необычного аромата, большие картины), избегайте громких звуков и запахов. </w:t>
      </w:r>
    </w:p>
    <w:p w:rsidR="0045391D" w:rsidRDefault="0045391D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1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 покупайте ребенку большое количество игрушек.</w:t>
      </w:r>
      <w:r w:rsidRPr="00FE21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может вызвать возбуждение </w:t>
      </w:r>
      <w:r w:rsidR="00FE2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привычку у ребенка. Покупайте одну вещь, но обязательно дайте ребенку исследовать, наиграться с этой игрушкой. </w:t>
      </w:r>
    </w:p>
    <w:p w:rsidR="00FE21A3" w:rsidRDefault="00FE21A3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 перегружайте эмоциями.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Походы в парки, торговые центры в первые месяцы «новой семьи» так же могут негативно отразиться на процессе адаптации.</w:t>
      </w:r>
    </w:p>
    <w:p w:rsidR="00FE21A3" w:rsidRDefault="00FE21A3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1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 спешите загружать ребенка различными секциями и кружками.</w:t>
      </w:r>
      <w:r w:rsidRPr="00FE21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отложить такие серьезные перемены и новые впечатления до конца адаптационного периода. </w:t>
      </w:r>
    </w:p>
    <w:p w:rsidR="00FE21A3" w:rsidRDefault="00FE21A3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Внимание и любовь.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 быть рядом, разговаривать, держать за руку, активно слушать ребенка. </w:t>
      </w:r>
    </w:p>
    <w:p w:rsidR="00FE21A3" w:rsidRPr="0045391D" w:rsidRDefault="00FE21A3" w:rsidP="0045391D">
      <w:pPr>
        <w:pStyle w:val="a4"/>
        <w:numPr>
          <w:ilvl w:val="0"/>
          <w:numId w:val="46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 бойтесь просить помощи.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Вы чувствуете, что Вам сложно справляться с ребенком, не хватает поддержки или совета, важно не скрывать это, а просить помощи у близких и специалистов. </w:t>
      </w:r>
    </w:p>
    <w:p w:rsidR="008B77F8" w:rsidRDefault="008B77F8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51EC" w:rsidRDefault="003B51EC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B51EC" w:rsidRDefault="003B51EC" w:rsidP="00192623">
      <w:pPr>
        <w:pStyle w:val="a7"/>
        <w:spacing w:before="51" w:beforeAutospacing="0" w:after="193" w:afterAutospacing="0"/>
        <w:jc w:val="center"/>
        <w:rPr>
          <w:rStyle w:val="aa"/>
          <w:b/>
          <w:bCs/>
          <w:i w:val="0"/>
          <w:sz w:val="28"/>
          <w:szCs w:val="36"/>
        </w:rPr>
      </w:pPr>
    </w:p>
    <w:p w:rsidR="007D0894" w:rsidRDefault="00192623" w:rsidP="007D0894">
      <w:pPr>
        <w:pStyle w:val="a7"/>
        <w:spacing w:before="51" w:beforeAutospacing="0" w:after="193" w:afterAutospacing="0"/>
        <w:jc w:val="center"/>
        <w:rPr>
          <w:rStyle w:val="aa"/>
          <w:b/>
          <w:bCs/>
          <w:i w:val="0"/>
          <w:sz w:val="28"/>
          <w:szCs w:val="36"/>
        </w:rPr>
      </w:pPr>
      <w:r w:rsidRPr="00FE21A3">
        <w:rPr>
          <w:rStyle w:val="aa"/>
          <w:b/>
          <w:bCs/>
          <w:i w:val="0"/>
          <w:sz w:val="28"/>
          <w:szCs w:val="36"/>
        </w:rPr>
        <w:t>Социально-психологическая поддержка семьи</w:t>
      </w:r>
      <w:r w:rsidR="007D0894">
        <w:rPr>
          <w:rStyle w:val="aa"/>
          <w:b/>
          <w:bCs/>
          <w:i w:val="0"/>
          <w:sz w:val="28"/>
          <w:szCs w:val="36"/>
        </w:rPr>
        <w:t>.</w:t>
      </w:r>
    </w:p>
    <w:p w:rsidR="00192623" w:rsidRPr="007D0894" w:rsidRDefault="00192623" w:rsidP="007D0894">
      <w:pPr>
        <w:pStyle w:val="a7"/>
        <w:spacing w:before="51" w:beforeAutospacing="0" w:after="193" w:afterAutospacing="0"/>
        <w:jc w:val="center"/>
        <w:rPr>
          <w:b/>
          <w:bCs/>
          <w:iCs/>
          <w:sz w:val="28"/>
          <w:szCs w:val="36"/>
        </w:rPr>
      </w:pPr>
      <w:r w:rsidRPr="00FE21A3">
        <w:rPr>
          <w:rStyle w:val="aa"/>
          <w:b/>
          <w:i w:val="0"/>
          <w:u w:val="single"/>
        </w:rPr>
        <w:t>Компетентную бесплатную помощь и поддержку семьи усыновителей (</w:t>
      </w:r>
      <w:proofErr w:type="spellStart"/>
      <w:r w:rsidRPr="00FE21A3">
        <w:rPr>
          <w:rStyle w:val="aa"/>
          <w:b/>
          <w:i w:val="0"/>
          <w:u w:val="single"/>
        </w:rPr>
        <w:t>удочерителей</w:t>
      </w:r>
      <w:proofErr w:type="spellEnd"/>
      <w:r w:rsidRPr="00FE21A3">
        <w:rPr>
          <w:rStyle w:val="aa"/>
          <w:b/>
          <w:i w:val="0"/>
          <w:u w:val="single"/>
        </w:rPr>
        <w:t>) могут получить: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социально-педагогическом центре (по месту жительства).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детском саду, школе, где обучается ребенок.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центре коррекционно-развивающего обучения и реабилитации (по месту жительства).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Национальном центре усыновления Министерства образования Республ</w:t>
      </w:r>
      <w:bookmarkStart w:id="0" w:name="_GoBack"/>
      <w:bookmarkEnd w:id="0"/>
      <w:r>
        <w:t>ики Беларусь.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территориальном центре социального обслуживания населения (по месту жительства).</w:t>
      </w:r>
    </w:p>
    <w:p w:rsidR="00192623" w:rsidRDefault="00192623" w:rsidP="00192623">
      <w:pPr>
        <w:pStyle w:val="a7"/>
        <w:numPr>
          <w:ilvl w:val="0"/>
          <w:numId w:val="44"/>
        </w:numPr>
        <w:spacing w:before="0" w:beforeAutospacing="0" w:after="0" w:afterAutospacing="0"/>
        <w:jc w:val="both"/>
      </w:pPr>
      <w:r>
        <w:t>В учреждениях здравоохранения (по месту жительства: детская и взрослая поликлиники, психоневрологический диспансер).</w:t>
      </w:r>
    </w:p>
    <w:p w:rsidR="00192623" w:rsidRDefault="00192623" w:rsidP="00192623">
      <w:pPr>
        <w:pStyle w:val="a7"/>
        <w:spacing w:before="0" w:beforeAutospacing="0" w:after="0" w:afterAutospacing="0"/>
        <w:jc w:val="both"/>
      </w:pPr>
    </w:p>
    <w:p w:rsidR="00192623" w:rsidRDefault="00192623" w:rsidP="00192623">
      <w:pPr>
        <w:pStyle w:val="a7"/>
        <w:spacing w:before="0" w:beforeAutospacing="0" w:after="0" w:afterAutospacing="0"/>
        <w:ind w:firstLine="709"/>
        <w:jc w:val="both"/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438D" w:rsidRDefault="001F438D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92623" w:rsidRDefault="00192623" w:rsidP="00E964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D0894" w:rsidRDefault="007D0894" w:rsidP="001F4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00493" w:rsidRDefault="00200493" w:rsidP="001F4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F438D">
        <w:rPr>
          <w:rFonts w:ascii="Times New Roman" w:hAnsi="Times New Roman" w:cs="Times New Roman"/>
          <w:b/>
          <w:sz w:val="28"/>
          <w:szCs w:val="24"/>
        </w:rPr>
        <w:t>Книги про усыновление</w:t>
      </w:r>
      <w:proofErr w:type="gramEnd"/>
      <w:r w:rsidRPr="001F438D">
        <w:rPr>
          <w:rFonts w:ascii="Times New Roman" w:hAnsi="Times New Roman" w:cs="Times New Roman"/>
          <w:b/>
          <w:sz w:val="28"/>
          <w:szCs w:val="24"/>
        </w:rPr>
        <w:t>:</w:t>
      </w:r>
    </w:p>
    <w:p w:rsidR="001F438D" w:rsidRPr="001F438D" w:rsidRDefault="001F438D" w:rsidP="001F4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Петрановская</w:t>
      </w:r>
      <w:proofErr w:type="spellEnd"/>
      <w:r w:rsidRPr="00200493">
        <w:t xml:space="preserve"> Л.В. «Тайная опора. Привязанность в жизни ребенка».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Петрановская</w:t>
      </w:r>
      <w:proofErr w:type="spellEnd"/>
      <w:r w:rsidRPr="00200493">
        <w:t xml:space="preserve"> Л.В. «Если с ребенком трудно. Что делать, если больше </w:t>
      </w:r>
      <w:proofErr w:type="gramStart"/>
      <w:r w:rsidRPr="00200493">
        <w:t>нет сил терпеть</w:t>
      </w:r>
      <w:proofErr w:type="gramEnd"/>
      <w:r w:rsidRPr="00200493">
        <w:t>?».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Петрановская</w:t>
      </w:r>
      <w:proofErr w:type="spellEnd"/>
      <w:r w:rsidRPr="00200493">
        <w:t xml:space="preserve"> Л. В. «Дитя двух семей: книга для приемных родителей».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Гиппенрейтер</w:t>
      </w:r>
      <w:proofErr w:type="spellEnd"/>
      <w:r w:rsidRPr="00200493">
        <w:t xml:space="preserve"> Ю.Б. «Общаться с ребенком. Как?».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Гипенрейтер</w:t>
      </w:r>
      <w:proofErr w:type="spellEnd"/>
      <w:r w:rsidRPr="00200493">
        <w:t xml:space="preserve"> Ю., Рудаков А. «Как бы ты поступил? Сам себе психолог».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r w:rsidRPr="00200493">
        <w:t>«Записки приемной матери».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Лихунова</w:t>
      </w:r>
      <w:proofErr w:type="spellEnd"/>
      <w:r w:rsidRPr="00200493">
        <w:t xml:space="preserve"> О. «Хочешь, я буду твоей мамой?».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r w:rsidRPr="00200493">
        <w:t xml:space="preserve">Машкова Д., </w:t>
      </w:r>
      <w:proofErr w:type="spellStart"/>
      <w:r w:rsidRPr="00200493">
        <w:t>Гынжу</w:t>
      </w:r>
      <w:proofErr w:type="spellEnd"/>
      <w:r w:rsidRPr="00200493">
        <w:t xml:space="preserve"> Г. «Меня зовут Гоша. История сироты».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r w:rsidRPr="00200493">
        <w:t>Брюс Перри «Мальчик, которого растили как собаку».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proofErr w:type="spellStart"/>
      <w:r w:rsidRPr="00200493">
        <w:t>Кляйндинст</w:t>
      </w:r>
      <w:proofErr w:type="spellEnd"/>
      <w:r w:rsidRPr="00200493">
        <w:t xml:space="preserve"> А.-</w:t>
      </w:r>
      <w:r w:rsidR="00A35183">
        <w:t xml:space="preserve"> </w:t>
      </w:r>
      <w:r w:rsidRPr="00200493">
        <w:t xml:space="preserve">К., </w:t>
      </w:r>
      <w:proofErr w:type="spellStart"/>
      <w:r w:rsidRPr="00200493">
        <w:t>Коразза</w:t>
      </w:r>
      <w:proofErr w:type="spellEnd"/>
      <w:r w:rsidRPr="00200493">
        <w:t xml:space="preserve"> Л. «Давай договоримся: как повзрослеть вместе с ребенком. В помощь гиперчувствительным детям и их гиперчувствительным родителям».</w:t>
      </w:r>
    </w:p>
    <w:p w:rsidR="00200493" w:rsidRPr="00200493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</w:pPr>
      <w:r w:rsidRPr="00200493">
        <w:t xml:space="preserve">Фабер А., </w:t>
      </w:r>
      <w:proofErr w:type="spellStart"/>
      <w:r w:rsidRPr="00200493">
        <w:t>Мазлиш</w:t>
      </w:r>
      <w:proofErr w:type="spellEnd"/>
      <w:r w:rsidRPr="00200493">
        <w:t xml:space="preserve"> Э. «Как говорить, чтобы дети слушали, как слушать, чтобы дети говорили».</w:t>
      </w:r>
    </w:p>
    <w:p w:rsidR="00200493" w:rsidRPr="001F438D" w:rsidRDefault="00200493" w:rsidP="001F438D">
      <w:pPr>
        <w:pStyle w:val="a7"/>
        <w:numPr>
          <w:ilvl w:val="0"/>
          <w:numId w:val="13"/>
        </w:numPr>
        <w:spacing w:before="51" w:beforeAutospacing="0" w:after="51" w:afterAutospacing="0"/>
        <w:jc w:val="both"/>
        <w:rPr>
          <w:b/>
          <w:sz w:val="28"/>
        </w:rPr>
      </w:pPr>
      <w:proofErr w:type="spellStart"/>
      <w:r w:rsidRPr="00200493">
        <w:t>Сабитова</w:t>
      </w:r>
      <w:proofErr w:type="spellEnd"/>
      <w:r w:rsidRPr="00200493">
        <w:t xml:space="preserve"> Д. «</w:t>
      </w:r>
      <w:r w:rsidRPr="001F438D">
        <w:t>Где нет зимы».</w:t>
      </w: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Default="001F438D" w:rsidP="001F438D">
      <w:pPr>
        <w:pStyle w:val="a7"/>
        <w:spacing w:before="51" w:beforeAutospacing="0" w:after="51" w:afterAutospacing="0"/>
        <w:jc w:val="both"/>
      </w:pPr>
    </w:p>
    <w:p w:rsidR="001F438D" w:rsidRPr="001F438D" w:rsidRDefault="001F438D" w:rsidP="001F438D">
      <w:pPr>
        <w:pStyle w:val="a7"/>
        <w:spacing w:before="51" w:beforeAutospacing="0" w:after="51" w:afterAutospacing="0"/>
        <w:jc w:val="both"/>
        <w:rPr>
          <w:b/>
          <w:sz w:val="28"/>
        </w:rPr>
      </w:pPr>
    </w:p>
    <w:p w:rsidR="008B77F8" w:rsidRDefault="008B77F8" w:rsidP="001F438D">
      <w:pPr>
        <w:pStyle w:val="a7"/>
        <w:spacing w:before="51" w:beforeAutospacing="0" w:after="51" w:afterAutospacing="0"/>
        <w:jc w:val="center"/>
        <w:rPr>
          <w:b/>
          <w:sz w:val="28"/>
        </w:rPr>
      </w:pPr>
    </w:p>
    <w:p w:rsidR="001F438D" w:rsidRDefault="00200493" w:rsidP="001F438D">
      <w:pPr>
        <w:pStyle w:val="a7"/>
        <w:spacing w:before="51" w:beforeAutospacing="0" w:after="51" w:afterAutospacing="0"/>
        <w:jc w:val="center"/>
        <w:rPr>
          <w:b/>
          <w:sz w:val="28"/>
        </w:rPr>
      </w:pPr>
      <w:r w:rsidRPr="001F438D">
        <w:rPr>
          <w:b/>
          <w:sz w:val="28"/>
        </w:rPr>
        <w:t>Фильмы про усыновление:</w:t>
      </w:r>
    </w:p>
    <w:p w:rsidR="001F438D" w:rsidRPr="001F438D" w:rsidRDefault="001F438D" w:rsidP="001F438D">
      <w:pPr>
        <w:pStyle w:val="a7"/>
        <w:spacing w:before="51" w:beforeAutospacing="0" w:after="51" w:afterAutospacing="0"/>
        <w:jc w:val="center"/>
        <w:rPr>
          <w:b/>
          <w:sz w:val="28"/>
        </w:rPr>
      </w:pP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center"/>
        <w:rPr>
          <w:b/>
          <w:sz w:val="28"/>
        </w:rPr>
      </w:pPr>
      <w:r w:rsidRPr="001F438D">
        <w:rPr>
          <w:bCs/>
          <w:color w:val="000000"/>
          <w:szCs w:val="30"/>
        </w:rPr>
        <w:t>«Васька»</w:t>
      </w:r>
      <w:r>
        <w:rPr>
          <w:bCs/>
          <w:color w:val="000000"/>
          <w:szCs w:val="30"/>
        </w:rPr>
        <w:t xml:space="preserve"> - </w:t>
      </w:r>
      <w:r w:rsidRPr="001F438D">
        <w:rPr>
          <w:bCs/>
          <w:color w:val="000000"/>
          <w:szCs w:val="30"/>
        </w:rPr>
        <w:t xml:space="preserve">документальный фильм Елены </w:t>
      </w:r>
      <w:proofErr w:type="spellStart"/>
      <w:r w:rsidRPr="001F438D">
        <w:rPr>
          <w:bCs/>
          <w:color w:val="000000"/>
          <w:szCs w:val="30"/>
        </w:rPr>
        <w:t>Погребижской</w:t>
      </w:r>
      <w:proofErr w:type="spellEnd"/>
      <w:r>
        <w:rPr>
          <w:bCs/>
          <w:color w:val="000000"/>
          <w:szCs w:val="30"/>
        </w:rPr>
        <w:t>.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color w:val="000000"/>
          <w:szCs w:val="30"/>
        </w:rPr>
        <w:t>«</w:t>
      </w:r>
      <w:r w:rsidRPr="001F438D">
        <w:rPr>
          <w:bCs/>
          <w:color w:val="000000"/>
          <w:szCs w:val="30"/>
        </w:rPr>
        <w:t xml:space="preserve">Исцеление детства» - открытая онлайн лекция Людмилы </w:t>
      </w:r>
      <w:proofErr w:type="spellStart"/>
      <w:r w:rsidRPr="001F438D">
        <w:rPr>
          <w:bCs/>
          <w:color w:val="000000"/>
          <w:szCs w:val="30"/>
        </w:rPr>
        <w:t>Петрановской</w:t>
      </w:r>
      <w:proofErr w:type="spellEnd"/>
      <w:r w:rsidRPr="001F438D">
        <w:rPr>
          <w:bCs/>
          <w:color w:val="000000"/>
          <w:szCs w:val="30"/>
        </w:rPr>
        <w:t>.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>«Жди» - документальный фильм Сергея Босенко.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>«Лев» - Австралия, 2016 год.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>«Ранние отношения и развитие ребенка» - Россия, 2008 год.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>«Мачеха» - Россия, 1973 год</w:t>
      </w:r>
    </w:p>
    <w:p w:rsid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 xml:space="preserve">«Пингвины моей мамы» - Россия, 2021 год.  </w:t>
      </w:r>
    </w:p>
    <w:p w:rsidR="001F438D" w:rsidRPr="001F438D" w:rsidRDefault="001F438D" w:rsidP="001F438D">
      <w:pPr>
        <w:pStyle w:val="a7"/>
        <w:numPr>
          <w:ilvl w:val="0"/>
          <w:numId w:val="15"/>
        </w:numPr>
        <w:spacing w:before="51" w:beforeAutospacing="0" w:after="51" w:afterAutospacing="0"/>
        <w:jc w:val="both"/>
        <w:rPr>
          <w:b/>
          <w:sz w:val="28"/>
        </w:rPr>
      </w:pPr>
      <w:r w:rsidRPr="001F438D">
        <w:rPr>
          <w:bCs/>
          <w:color w:val="000000"/>
          <w:szCs w:val="30"/>
        </w:rPr>
        <w:t xml:space="preserve">«Невидимые дети» - Франция, Италия, 2005 год. </w:t>
      </w:r>
    </w:p>
    <w:p w:rsidR="001F438D" w:rsidRDefault="001F438D" w:rsidP="001F438D">
      <w:pPr>
        <w:pStyle w:val="a7"/>
        <w:shd w:val="clear" w:color="auto" w:fill="FFFFFF"/>
        <w:spacing w:before="0" w:beforeAutospacing="0" w:after="0" w:afterAutospacing="0"/>
        <w:ind w:firstLine="709"/>
        <w:jc w:val="both"/>
      </w:pPr>
    </w:p>
    <w:p w:rsidR="0023784E" w:rsidRPr="00200493" w:rsidRDefault="0023784E" w:rsidP="00200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A48" w:rsidRPr="00200493" w:rsidRDefault="00736A48" w:rsidP="00200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A48" w:rsidRDefault="00736A48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38D" w:rsidRDefault="001F438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A48" w:rsidRDefault="00736A48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7145" w:rsidRPr="00C955DE" w:rsidRDefault="008A777D" w:rsidP="003F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5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77FA873" wp14:editId="476E0424">
            <wp:simplePos x="0" y="0"/>
            <wp:positionH relativeFrom="column">
              <wp:posOffset>2980690</wp:posOffset>
            </wp:positionH>
            <wp:positionV relativeFrom="paragraph">
              <wp:posOffset>12700</wp:posOffset>
            </wp:positionV>
            <wp:extent cx="1278255" cy="90614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 НЦУ (2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145" w:rsidRPr="00C955DE">
        <w:rPr>
          <w:rFonts w:ascii="Times New Roman" w:hAnsi="Times New Roman" w:cs="Times New Roman"/>
          <w:sz w:val="24"/>
          <w:szCs w:val="24"/>
        </w:rPr>
        <w:t>Учреждение «Национальный центр усыновления Министерства образования Республики Беларусь»</w:t>
      </w:r>
    </w:p>
    <w:p w:rsidR="00EF7145" w:rsidRPr="00C955DE" w:rsidRDefault="00EF7145" w:rsidP="00015A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55DE">
        <w:rPr>
          <w:rFonts w:ascii="Times New Roman" w:hAnsi="Times New Roman" w:cs="Times New Roman"/>
          <w:sz w:val="24"/>
          <w:szCs w:val="24"/>
        </w:rPr>
        <w:t>80-17-352-97-61</w:t>
      </w:r>
    </w:p>
    <w:p w:rsidR="00EF7145" w:rsidRDefault="00EF7145" w:rsidP="008F22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55DE">
        <w:rPr>
          <w:rFonts w:ascii="Times New Roman" w:hAnsi="Times New Roman" w:cs="Times New Roman"/>
          <w:sz w:val="24"/>
          <w:szCs w:val="24"/>
        </w:rPr>
        <w:t>80-17-352-46-54</w:t>
      </w:r>
    </w:p>
    <w:p w:rsidR="00200493" w:rsidRDefault="00200493" w:rsidP="008F22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0493" w:rsidRDefault="00200493" w:rsidP="008F22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0493" w:rsidRDefault="00200493" w:rsidP="008F22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0493" w:rsidRDefault="00200493" w:rsidP="008F22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00493" w:rsidSect="00337422">
      <w:footerReference w:type="default" r:id="rId11"/>
      <w:footerReference w:type="first" r:id="rId12"/>
      <w:pgSz w:w="8419" w:h="11906" w:orient="landscape" w:code="9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F2C" w:rsidRDefault="00EC0F2C" w:rsidP="004E65D1">
      <w:pPr>
        <w:spacing w:after="0" w:line="240" w:lineRule="auto"/>
      </w:pPr>
      <w:r>
        <w:separator/>
      </w:r>
    </w:p>
  </w:endnote>
  <w:endnote w:type="continuationSeparator" w:id="0">
    <w:p w:rsidR="00EC0F2C" w:rsidRDefault="00EC0F2C" w:rsidP="004E6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D1" w:rsidRDefault="004E65D1">
    <w:pPr>
      <w:pStyle w:val="ad"/>
      <w:jc w:val="center"/>
    </w:pPr>
  </w:p>
  <w:p w:rsidR="004E65D1" w:rsidRDefault="004E65D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450721"/>
      <w:docPartObj>
        <w:docPartGallery w:val="Page Numbers (Bottom of Page)"/>
        <w:docPartUnique/>
      </w:docPartObj>
    </w:sdtPr>
    <w:sdtEndPr/>
    <w:sdtContent>
      <w:p w:rsidR="004E65D1" w:rsidRDefault="004E65D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E65D1" w:rsidRDefault="004E65D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F2C" w:rsidRDefault="00EC0F2C" w:rsidP="004E65D1">
      <w:pPr>
        <w:spacing w:after="0" w:line="240" w:lineRule="auto"/>
      </w:pPr>
      <w:r>
        <w:separator/>
      </w:r>
    </w:p>
  </w:footnote>
  <w:footnote w:type="continuationSeparator" w:id="0">
    <w:p w:rsidR="00EC0F2C" w:rsidRDefault="00EC0F2C" w:rsidP="004E6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02A"/>
    <w:multiLevelType w:val="multilevel"/>
    <w:tmpl w:val="21D2F67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D2889"/>
    <w:multiLevelType w:val="hybridMultilevel"/>
    <w:tmpl w:val="7160D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407FF"/>
    <w:multiLevelType w:val="multilevel"/>
    <w:tmpl w:val="D7AEBE3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12309"/>
    <w:multiLevelType w:val="multilevel"/>
    <w:tmpl w:val="86AE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136BC1"/>
    <w:multiLevelType w:val="multilevel"/>
    <w:tmpl w:val="4AD8D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26394E"/>
    <w:multiLevelType w:val="multilevel"/>
    <w:tmpl w:val="671C20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E5C39"/>
    <w:multiLevelType w:val="multilevel"/>
    <w:tmpl w:val="8AB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F0AA5"/>
    <w:multiLevelType w:val="multilevel"/>
    <w:tmpl w:val="16901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E6C7A"/>
    <w:multiLevelType w:val="hybridMultilevel"/>
    <w:tmpl w:val="E51C0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0D7DB4"/>
    <w:multiLevelType w:val="multilevel"/>
    <w:tmpl w:val="74B81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554861"/>
    <w:multiLevelType w:val="multilevel"/>
    <w:tmpl w:val="D82EFA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C02E44"/>
    <w:multiLevelType w:val="hybridMultilevel"/>
    <w:tmpl w:val="4A122496"/>
    <w:lvl w:ilvl="0" w:tplc="BE160A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99192B"/>
    <w:multiLevelType w:val="multilevel"/>
    <w:tmpl w:val="80A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117A2C"/>
    <w:multiLevelType w:val="multilevel"/>
    <w:tmpl w:val="5CB4C0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3C6EF5"/>
    <w:multiLevelType w:val="multilevel"/>
    <w:tmpl w:val="0CFA371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7758F1"/>
    <w:multiLevelType w:val="multilevel"/>
    <w:tmpl w:val="C1EAD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61190E"/>
    <w:multiLevelType w:val="hybridMultilevel"/>
    <w:tmpl w:val="2E6E8546"/>
    <w:lvl w:ilvl="0" w:tplc="5D3A062E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D12A2"/>
    <w:multiLevelType w:val="multilevel"/>
    <w:tmpl w:val="0D723A4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390817"/>
    <w:multiLevelType w:val="multilevel"/>
    <w:tmpl w:val="D624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5F29C5"/>
    <w:multiLevelType w:val="multilevel"/>
    <w:tmpl w:val="329E30C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406109"/>
    <w:multiLevelType w:val="multilevel"/>
    <w:tmpl w:val="BE7E74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EB436D"/>
    <w:multiLevelType w:val="multilevel"/>
    <w:tmpl w:val="FCDE6A0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722A4C"/>
    <w:multiLevelType w:val="hybridMultilevel"/>
    <w:tmpl w:val="467A28C4"/>
    <w:lvl w:ilvl="0" w:tplc="15688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17E4605"/>
    <w:multiLevelType w:val="multilevel"/>
    <w:tmpl w:val="CA583F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2D5666"/>
    <w:multiLevelType w:val="multilevel"/>
    <w:tmpl w:val="A03C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E04319"/>
    <w:multiLevelType w:val="hybridMultilevel"/>
    <w:tmpl w:val="8C9A55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5C6CD4"/>
    <w:multiLevelType w:val="multilevel"/>
    <w:tmpl w:val="8A16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0C32A8"/>
    <w:multiLevelType w:val="hybridMultilevel"/>
    <w:tmpl w:val="585ACA82"/>
    <w:lvl w:ilvl="0" w:tplc="80C6BCF4">
      <w:start w:val="1"/>
      <w:numFmt w:val="decimal"/>
      <w:lvlText w:val="%1.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</w:lvl>
    <w:lvl w:ilvl="3" w:tplc="0419000F" w:tentative="1">
      <w:start w:val="1"/>
      <w:numFmt w:val="decimal"/>
      <w:lvlText w:val="%4."/>
      <w:lvlJc w:val="left"/>
      <w:pPr>
        <w:ind w:left="9324" w:hanging="360"/>
      </w:p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</w:lvl>
    <w:lvl w:ilvl="6" w:tplc="0419000F" w:tentative="1">
      <w:start w:val="1"/>
      <w:numFmt w:val="decimal"/>
      <w:lvlText w:val="%7."/>
      <w:lvlJc w:val="left"/>
      <w:pPr>
        <w:ind w:left="11484" w:hanging="360"/>
      </w:p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</w:lvl>
  </w:abstractNum>
  <w:abstractNum w:abstractNumId="28">
    <w:nsid w:val="4F220BCF"/>
    <w:multiLevelType w:val="multilevel"/>
    <w:tmpl w:val="61CA0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DD5097"/>
    <w:multiLevelType w:val="multilevel"/>
    <w:tmpl w:val="CB16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553E3F"/>
    <w:multiLevelType w:val="multilevel"/>
    <w:tmpl w:val="4D02949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4768C3"/>
    <w:multiLevelType w:val="multilevel"/>
    <w:tmpl w:val="91223D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E17319"/>
    <w:multiLevelType w:val="hybridMultilevel"/>
    <w:tmpl w:val="558E7F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5D7B72A3"/>
    <w:multiLevelType w:val="multilevel"/>
    <w:tmpl w:val="3FEA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067EEE"/>
    <w:multiLevelType w:val="multilevel"/>
    <w:tmpl w:val="8042C0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4B1606"/>
    <w:multiLevelType w:val="multilevel"/>
    <w:tmpl w:val="0D4437B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0F77AE"/>
    <w:multiLevelType w:val="multilevel"/>
    <w:tmpl w:val="9BDA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126900"/>
    <w:multiLevelType w:val="multilevel"/>
    <w:tmpl w:val="E732FE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B75D2B"/>
    <w:multiLevelType w:val="hybridMultilevel"/>
    <w:tmpl w:val="467A28C4"/>
    <w:lvl w:ilvl="0" w:tplc="15688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157051"/>
    <w:multiLevelType w:val="multilevel"/>
    <w:tmpl w:val="6B0A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1B66C6"/>
    <w:multiLevelType w:val="multilevel"/>
    <w:tmpl w:val="2BEEBE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693F40"/>
    <w:multiLevelType w:val="multilevel"/>
    <w:tmpl w:val="8B6AEF6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E41731"/>
    <w:multiLevelType w:val="multilevel"/>
    <w:tmpl w:val="B366F24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5748DD"/>
    <w:multiLevelType w:val="multilevel"/>
    <w:tmpl w:val="09C8AC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B07EAE"/>
    <w:multiLevelType w:val="hybridMultilevel"/>
    <w:tmpl w:val="7DD4AD9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9382FF7"/>
    <w:multiLevelType w:val="multilevel"/>
    <w:tmpl w:val="ADE0D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A71628"/>
    <w:multiLevelType w:val="multilevel"/>
    <w:tmpl w:val="453681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1F7A53"/>
    <w:multiLevelType w:val="multilevel"/>
    <w:tmpl w:val="158A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4B76A4"/>
    <w:multiLevelType w:val="multilevel"/>
    <w:tmpl w:val="81BA4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BB6AC4"/>
    <w:multiLevelType w:val="multilevel"/>
    <w:tmpl w:val="6D82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5"/>
  </w:num>
  <w:num w:numId="3">
    <w:abstractNumId w:val="26"/>
  </w:num>
  <w:num w:numId="4">
    <w:abstractNumId w:val="18"/>
  </w:num>
  <w:num w:numId="5">
    <w:abstractNumId w:val="48"/>
  </w:num>
  <w:num w:numId="6">
    <w:abstractNumId w:val="24"/>
  </w:num>
  <w:num w:numId="7">
    <w:abstractNumId w:val="11"/>
  </w:num>
  <w:num w:numId="8">
    <w:abstractNumId w:val="34"/>
  </w:num>
  <w:num w:numId="9">
    <w:abstractNumId w:val="6"/>
  </w:num>
  <w:num w:numId="10">
    <w:abstractNumId w:val="27"/>
  </w:num>
  <w:num w:numId="11">
    <w:abstractNumId w:val="38"/>
  </w:num>
  <w:num w:numId="12">
    <w:abstractNumId w:val="25"/>
  </w:num>
  <w:num w:numId="13">
    <w:abstractNumId w:val="36"/>
  </w:num>
  <w:num w:numId="14">
    <w:abstractNumId w:val="16"/>
  </w:num>
  <w:num w:numId="15">
    <w:abstractNumId w:val="4"/>
  </w:num>
  <w:num w:numId="16">
    <w:abstractNumId w:val="28"/>
    <w:lvlOverride w:ilvl="0">
      <w:lvl w:ilvl="0">
        <w:numFmt w:val="decimal"/>
        <w:lvlText w:val="%1."/>
        <w:lvlJc w:val="left"/>
      </w:lvl>
    </w:lvlOverride>
  </w:num>
  <w:num w:numId="17">
    <w:abstractNumId w:val="37"/>
    <w:lvlOverride w:ilvl="0">
      <w:lvl w:ilvl="0">
        <w:numFmt w:val="decimal"/>
        <w:lvlText w:val="%1."/>
        <w:lvlJc w:val="left"/>
      </w:lvl>
    </w:lvlOverride>
  </w:num>
  <w:num w:numId="18">
    <w:abstractNumId w:val="40"/>
    <w:lvlOverride w:ilvl="0">
      <w:lvl w:ilvl="0">
        <w:numFmt w:val="decimal"/>
        <w:lvlText w:val="%1."/>
        <w:lvlJc w:val="left"/>
      </w:lvl>
    </w:lvlOverride>
  </w:num>
  <w:num w:numId="19">
    <w:abstractNumId w:val="46"/>
    <w:lvlOverride w:ilvl="0">
      <w:lvl w:ilvl="0">
        <w:numFmt w:val="decimal"/>
        <w:lvlText w:val="%1."/>
        <w:lvlJc w:val="left"/>
      </w:lvl>
    </w:lvlOverride>
  </w:num>
  <w:num w:numId="20">
    <w:abstractNumId w:val="43"/>
    <w:lvlOverride w:ilvl="0">
      <w:lvl w:ilvl="0">
        <w:numFmt w:val="decimal"/>
        <w:lvlText w:val="%1."/>
        <w:lvlJc w:val="left"/>
      </w:lvl>
    </w:lvlOverride>
  </w:num>
  <w:num w:numId="21">
    <w:abstractNumId w:val="7"/>
    <w:lvlOverride w:ilvl="0">
      <w:lvl w:ilvl="0">
        <w:numFmt w:val="decimal"/>
        <w:lvlText w:val="%1."/>
        <w:lvlJc w:val="left"/>
      </w:lvl>
    </w:lvlOverride>
  </w:num>
  <w:num w:numId="22">
    <w:abstractNumId w:val="10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20"/>
    <w:lvlOverride w:ilvl="0">
      <w:lvl w:ilvl="0">
        <w:numFmt w:val="decimal"/>
        <w:lvlText w:val="%1."/>
        <w:lvlJc w:val="left"/>
      </w:lvl>
    </w:lvlOverride>
  </w:num>
  <w:num w:numId="25">
    <w:abstractNumId w:val="21"/>
    <w:lvlOverride w:ilvl="0">
      <w:lvl w:ilvl="0">
        <w:numFmt w:val="decimal"/>
        <w:lvlText w:val="%1."/>
        <w:lvlJc w:val="left"/>
      </w:lvl>
    </w:lvlOverride>
  </w:num>
  <w:num w:numId="26">
    <w:abstractNumId w:val="30"/>
    <w:lvlOverride w:ilvl="0">
      <w:lvl w:ilvl="0">
        <w:numFmt w:val="decimal"/>
        <w:lvlText w:val="%1."/>
        <w:lvlJc w:val="left"/>
      </w:lvl>
    </w:lvlOverride>
  </w:num>
  <w:num w:numId="27">
    <w:abstractNumId w:val="42"/>
    <w:lvlOverride w:ilvl="0">
      <w:lvl w:ilvl="0">
        <w:numFmt w:val="decimal"/>
        <w:lvlText w:val="%1."/>
        <w:lvlJc w:val="left"/>
      </w:lvl>
    </w:lvlOverride>
  </w:num>
  <w:num w:numId="28">
    <w:abstractNumId w:val="2"/>
    <w:lvlOverride w:ilvl="0">
      <w:lvl w:ilvl="0">
        <w:numFmt w:val="decimal"/>
        <w:lvlText w:val="%1."/>
        <w:lvlJc w:val="left"/>
      </w:lvl>
    </w:lvlOverride>
  </w:num>
  <w:num w:numId="29">
    <w:abstractNumId w:val="5"/>
    <w:lvlOverride w:ilvl="0">
      <w:lvl w:ilvl="0">
        <w:numFmt w:val="decimal"/>
        <w:lvlText w:val="%1."/>
        <w:lvlJc w:val="left"/>
      </w:lvl>
    </w:lvlOverride>
  </w:num>
  <w:num w:numId="30">
    <w:abstractNumId w:val="17"/>
    <w:lvlOverride w:ilvl="0">
      <w:lvl w:ilvl="0">
        <w:numFmt w:val="decimal"/>
        <w:lvlText w:val="%1."/>
        <w:lvlJc w:val="left"/>
      </w:lvl>
    </w:lvlOverride>
  </w:num>
  <w:num w:numId="31">
    <w:abstractNumId w:val="23"/>
    <w:lvlOverride w:ilvl="0">
      <w:lvl w:ilvl="0">
        <w:numFmt w:val="decimal"/>
        <w:lvlText w:val="%1."/>
        <w:lvlJc w:val="left"/>
      </w:lvl>
    </w:lvlOverride>
  </w:num>
  <w:num w:numId="32">
    <w:abstractNumId w:val="14"/>
    <w:lvlOverride w:ilvl="0">
      <w:lvl w:ilvl="0">
        <w:numFmt w:val="decimal"/>
        <w:lvlText w:val="%1."/>
        <w:lvlJc w:val="left"/>
      </w:lvl>
    </w:lvlOverride>
  </w:num>
  <w:num w:numId="33">
    <w:abstractNumId w:val="41"/>
    <w:lvlOverride w:ilvl="0">
      <w:lvl w:ilvl="0">
        <w:numFmt w:val="decimal"/>
        <w:lvlText w:val="%1."/>
        <w:lvlJc w:val="left"/>
      </w:lvl>
    </w:lvlOverride>
  </w:num>
  <w:num w:numId="34">
    <w:abstractNumId w:val="0"/>
    <w:lvlOverride w:ilvl="0">
      <w:lvl w:ilvl="0">
        <w:numFmt w:val="decimal"/>
        <w:lvlText w:val="%1."/>
        <w:lvlJc w:val="left"/>
      </w:lvl>
    </w:lvlOverride>
  </w:num>
  <w:num w:numId="35">
    <w:abstractNumId w:val="31"/>
    <w:lvlOverride w:ilvl="0">
      <w:lvl w:ilvl="0">
        <w:numFmt w:val="decimal"/>
        <w:lvlText w:val="%1."/>
        <w:lvlJc w:val="left"/>
      </w:lvl>
    </w:lvlOverride>
  </w:num>
  <w:num w:numId="36">
    <w:abstractNumId w:val="19"/>
    <w:lvlOverride w:ilvl="0">
      <w:lvl w:ilvl="0">
        <w:numFmt w:val="decimal"/>
        <w:lvlText w:val="%1."/>
        <w:lvlJc w:val="left"/>
      </w:lvl>
    </w:lvlOverride>
  </w:num>
  <w:num w:numId="37">
    <w:abstractNumId w:val="35"/>
    <w:lvlOverride w:ilvl="0">
      <w:lvl w:ilvl="0">
        <w:numFmt w:val="decimal"/>
        <w:lvlText w:val="%1."/>
        <w:lvlJc w:val="left"/>
      </w:lvl>
    </w:lvlOverride>
  </w:num>
  <w:num w:numId="38">
    <w:abstractNumId w:val="49"/>
  </w:num>
  <w:num w:numId="39">
    <w:abstractNumId w:val="33"/>
  </w:num>
  <w:num w:numId="40">
    <w:abstractNumId w:val="3"/>
  </w:num>
  <w:num w:numId="41">
    <w:abstractNumId w:val="12"/>
  </w:num>
  <w:num w:numId="42">
    <w:abstractNumId w:val="45"/>
  </w:num>
  <w:num w:numId="43">
    <w:abstractNumId w:val="39"/>
  </w:num>
  <w:num w:numId="44">
    <w:abstractNumId w:val="1"/>
  </w:num>
  <w:num w:numId="45">
    <w:abstractNumId w:val="9"/>
  </w:num>
  <w:num w:numId="46">
    <w:abstractNumId w:val="8"/>
  </w:num>
  <w:num w:numId="47">
    <w:abstractNumId w:val="29"/>
  </w:num>
  <w:num w:numId="48">
    <w:abstractNumId w:val="44"/>
  </w:num>
  <w:num w:numId="49">
    <w:abstractNumId w:val="47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bookFoldPrint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B2"/>
    <w:rsid w:val="000008F1"/>
    <w:rsid w:val="000058D9"/>
    <w:rsid w:val="00013AFF"/>
    <w:rsid w:val="00015AD9"/>
    <w:rsid w:val="0008114F"/>
    <w:rsid w:val="000B0303"/>
    <w:rsid w:val="000B2D98"/>
    <w:rsid w:val="000C3B17"/>
    <w:rsid w:val="000E7B58"/>
    <w:rsid w:val="0010289B"/>
    <w:rsid w:val="00122BA0"/>
    <w:rsid w:val="001233DD"/>
    <w:rsid w:val="00152A9E"/>
    <w:rsid w:val="001651EE"/>
    <w:rsid w:val="0018727D"/>
    <w:rsid w:val="001912DE"/>
    <w:rsid w:val="00192623"/>
    <w:rsid w:val="001F438D"/>
    <w:rsid w:val="00200493"/>
    <w:rsid w:val="00214660"/>
    <w:rsid w:val="0023784E"/>
    <w:rsid w:val="00242F70"/>
    <w:rsid w:val="002666C9"/>
    <w:rsid w:val="00267EEE"/>
    <w:rsid w:val="002A2D81"/>
    <w:rsid w:val="002A5E84"/>
    <w:rsid w:val="002B09D7"/>
    <w:rsid w:val="002B1A8E"/>
    <w:rsid w:val="002C2D5C"/>
    <w:rsid w:val="002D49EA"/>
    <w:rsid w:val="00302ACF"/>
    <w:rsid w:val="003154D7"/>
    <w:rsid w:val="00315A8F"/>
    <w:rsid w:val="00336AA9"/>
    <w:rsid w:val="00337422"/>
    <w:rsid w:val="00371CA3"/>
    <w:rsid w:val="00375A71"/>
    <w:rsid w:val="0038228C"/>
    <w:rsid w:val="003A6FB5"/>
    <w:rsid w:val="003B0A46"/>
    <w:rsid w:val="003B51EC"/>
    <w:rsid w:val="003F0DAF"/>
    <w:rsid w:val="003F387B"/>
    <w:rsid w:val="003F60AE"/>
    <w:rsid w:val="0045391D"/>
    <w:rsid w:val="0048306A"/>
    <w:rsid w:val="00491CF9"/>
    <w:rsid w:val="004A2BD1"/>
    <w:rsid w:val="004A5AE5"/>
    <w:rsid w:val="004C445A"/>
    <w:rsid w:val="004C6A0A"/>
    <w:rsid w:val="004E3261"/>
    <w:rsid w:val="004E65D1"/>
    <w:rsid w:val="004E79CF"/>
    <w:rsid w:val="005220D1"/>
    <w:rsid w:val="005729B2"/>
    <w:rsid w:val="005B6539"/>
    <w:rsid w:val="005D6C29"/>
    <w:rsid w:val="005F3AEC"/>
    <w:rsid w:val="006040E2"/>
    <w:rsid w:val="0060625D"/>
    <w:rsid w:val="00620051"/>
    <w:rsid w:val="006272CA"/>
    <w:rsid w:val="00647E59"/>
    <w:rsid w:val="00667855"/>
    <w:rsid w:val="00677C07"/>
    <w:rsid w:val="006938F6"/>
    <w:rsid w:val="006C0204"/>
    <w:rsid w:val="006C442B"/>
    <w:rsid w:val="006E6C65"/>
    <w:rsid w:val="00701880"/>
    <w:rsid w:val="00736A48"/>
    <w:rsid w:val="00751D20"/>
    <w:rsid w:val="00764184"/>
    <w:rsid w:val="00776874"/>
    <w:rsid w:val="007D0894"/>
    <w:rsid w:val="007E5E9A"/>
    <w:rsid w:val="00834FE1"/>
    <w:rsid w:val="0084080C"/>
    <w:rsid w:val="008660B1"/>
    <w:rsid w:val="008A777D"/>
    <w:rsid w:val="008B77F8"/>
    <w:rsid w:val="008F2268"/>
    <w:rsid w:val="008F55A3"/>
    <w:rsid w:val="009041B7"/>
    <w:rsid w:val="009171ED"/>
    <w:rsid w:val="0092610F"/>
    <w:rsid w:val="009465DD"/>
    <w:rsid w:val="009541F1"/>
    <w:rsid w:val="0096300C"/>
    <w:rsid w:val="009E1351"/>
    <w:rsid w:val="00A15E63"/>
    <w:rsid w:val="00A35183"/>
    <w:rsid w:val="00A419A8"/>
    <w:rsid w:val="00A7072A"/>
    <w:rsid w:val="00A7723E"/>
    <w:rsid w:val="00AC395D"/>
    <w:rsid w:val="00B15DB2"/>
    <w:rsid w:val="00B22A98"/>
    <w:rsid w:val="00B46587"/>
    <w:rsid w:val="00B556E0"/>
    <w:rsid w:val="00B61DEE"/>
    <w:rsid w:val="00C05025"/>
    <w:rsid w:val="00C44B5A"/>
    <w:rsid w:val="00C64511"/>
    <w:rsid w:val="00C76CFA"/>
    <w:rsid w:val="00C83A0B"/>
    <w:rsid w:val="00C955DE"/>
    <w:rsid w:val="00D523EA"/>
    <w:rsid w:val="00DE13AA"/>
    <w:rsid w:val="00E039B0"/>
    <w:rsid w:val="00E91152"/>
    <w:rsid w:val="00E9642F"/>
    <w:rsid w:val="00EB0E03"/>
    <w:rsid w:val="00EC0F2C"/>
    <w:rsid w:val="00EC4C98"/>
    <w:rsid w:val="00EF7145"/>
    <w:rsid w:val="00F27133"/>
    <w:rsid w:val="00F340D9"/>
    <w:rsid w:val="00F8027A"/>
    <w:rsid w:val="00F8346D"/>
    <w:rsid w:val="00FE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4">
    <w:name w:val="heading 4"/>
    <w:basedOn w:val="a"/>
    <w:next w:val="a"/>
    <w:link w:val="40"/>
    <w:uiPriority w:val="9"/>
    <w:unhideWhenUsed/>
    <w:qFormat/>
    <w:rsid w:val="009541F1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List Paragraph"/>
    <w:basedOn w:val="a"/>
    <w:uiPriority w:val="34"/>
    <w:qFormat/>
    <w:rsid w:val="00EF71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7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14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A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A6FB5"/>
    <w:rPr>
      <w:color w:val="0000FF"/>
      <w:u w:val="single"/>
    </w:rPr>
  </w:style>
  <w:style w:type="character" w:customStyle="1" w:styleId="FontStyle11">
    <w:name w:val="Font Style11"/>
    <w:rsid w:val="0038228C"/>
    <w:rPr>
      <w:rFonts w:ascii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38228C"/>
    <w:rPr>
      <w:b/>
      <w:bCs/>
    </w:rPr>
  </w:style>
  <w:style w:type="character" w:styleId="aa">
    <w:name w:val="Emphasis"/>
    <w:basedOn w:val="a0"/>
    <w:uiPriority w:val="20"/>
    <w:qFormat/>
    <w:rsid w:val="001233DD"/>
    <w:rPr>
      <w:i/>
      <w:iCs/>
    </w:rPr>
  </w:style>
  <w:style w:type="character" w:customStyle="1" w:styleId="datepr">
    <w:name w:val="datepr"/>
    <w:basedOn w:val="a0"/>
    <w:rsid w:val="00F340D9"/>
  </w:style>
  <w:style w:type="character" w:customStyle="1" w:styleId="number">
    <w:name w:val="number"/>
    <w:basedOn w:val="a0"/>
    <w:rsid w:val="00F340D9"/>
  </w:style>
  <w:style w:type="character" w:customStyle="1" w:styleId="markedcontent">
    <w:name w:val="markedcontent"/>
    <w:basedOn w:val="a0"/>
    <w:rsid w:val="002C2D5C"/>
  </w:style>
  <w:style w:type="paragraph" w:styleId="ab">
    <w:name w:val="header"/>
    <w:basedOn w:val="a"/>
    <w:link w:val="ac"/>
    <w:uiPriority w:val="99"/>
    <w:unhideWhenUsed/>
    <w:rsid w:val="004E6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65D1"/>
  </w:style>
  <w:style w:type="paragraph" w:styleId="ad">
    <w:name w:val="footer"/>
    <w:basedOn w:val="a"/>
    <w:link w:val="ae"/>
    <w:uiPriority w:val="99"/>
    <w:unhideWhenUsed/>
    <w:rsid w:val="004E6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65D1"/>
  </w:style>
  <w:style w:type="character" w:customStyle="1" w:styleId="40">
    <w:name w:val="Заголовок 4 Знак"/>
    <w:basedOn w:val="a0"/>
    <w:link w:val="4"/>
    <w:uiPriority w:val="9"/>
    <w:rsid w:val="009541F1"/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paragraph" w:customStyle="1" w:styleId="jsx-4247481572">
    <w:name w:val="jsx-4247481572"/>
    <w:basedOn w:val="a"/>
    <w:rsid w:val="00954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4">
    <w:name w:val="heading 4"/>
    <w:basedOn w:val="a"/>
    <w:next w:val="a"/>
    <w:link w:val="40"/>
    <w:uiPriority w:val="9"/>
    <w:unhideWhenUsed/>
    <w:qFormat/>
    <w:rsid w:val="009541F1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paragraph" w:styleId="a4">
    <w:name w:val="List Paragraph"/>
    <w:basedOn w:val="a"/>
    <w:uiPriority w:val="34"/>
    <w:qFormat/>
    <w:rsid w:val="00EF71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7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14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A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A6FB5"/>
    <w:rPr>
      <w:color w:val="0000FF"/>
      <w:u w:val="single"/>
    </w:rPr>
  </w:style>
  <w:style w:type="character" w:customStyle="1" w:styleId="FontStyle11">
    <w:name w:val="Font Style11"/>
    <w:rsid w:val="0038228C"/>
    <w:rPr>
      <w:rFonts w:ascii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38228C"/>
    <w:rPr>
      <w:b/>
      <w:bCs/>
    </w:rPr>
  </w:style>
  <w:style w:type="character" w:styleId="aa">
    <w:name w:val="Emphasis"/>
    <w:basedOn w:val="a0"/>
    <w:uiPriority w:val="20"/>
    <w:qFormat/>
    <w:rsid w:val="001233DD"/>
    <w:rPr>
      <w:i/>
      <w:iCs/>
    </w:rPr>
  </w:style>
  <w:style w:type="character" w:customStyle="1" w:styleId="datepr">
    <w:name w:val="datepr"/>
    <w:basedOn w:val="a0"/>
    <w:rsid w:val="00F340D9"/>
  </w:style>
  <w:style w:type="character" w:customStyle="1" w:styleId="number">
    <w:name w:val="number"/>
    <w:basedOn w:val="a0"/>
    <w:rsid w:val="00F340D9"/>
  </w:style>
  <w:style w:type="character" w:customStyle="1" w:styleId="markedcontent">
    <w:name w:val="markedcontent"/>
    <w:basedOn w:val="a0"/>
    <w:rsid w:val="002C2D5C"/>
  </w:style>
  <w:style w:type="paragraph" w:styleId="ab">
    <w:name w:val="header"/>
    <w:basedOn w:val="a"/>
    <w:link w:val="ac"/>
    <w:uiPriority w:val="99"/>
    <w:unhideWhenUsed/>
    <w:rsid w:val="004E6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65D1"/>
  </w:style>
  <w:style w:type="paragraph" w:styleId="ad">
    <w:name w:val="footer"/>
    <w:basedOn w:val="a"/>
    <w:link w:val="ae"/>
    <w:uiPriority w:val="99"/>
    <w:unhideWhenUsed/>
    <w:rsid w:val="004E6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65D1"/>
  </w:style>
  <w:style w:type="character" w:customStyle="1" w:styleId="40">
    <w:name w:val="Заголовок 4 Знак"/>
    <w:basedOn w:val="a0"/>
    <w:link w:val="4"/>
    <w:uiPriority w:val="9"/>
    <w:rsid w:val="009541F1"/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paragraph" w:customStyle="1" w:styleId="jsx-4247481572">
    <w:name w:val="jsx-4247481572"/>
    <w:basedOn w:val="a"/>
    <w:rsid w:val="00954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EF1AD-A77F-4D8F-BA24-626B18DA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2023-03-15T09:07:00Z</cp:lastPrinted>
  <dcterms:created xsi:type="dcterms:W3CDTF">2023-04-26T07:50:00Z</dcterms:created>
  <dcterms:modified xsi:type="dcterms:W3CDTF">2023-04-28T13:42:00Z</dcterms:modified>
</cp:coreProperties>
</file>